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E" w:rsidRPr="00794B0C" w:rsidRDefault="00794B0C" w:rsidP="00794B0C">
      <w:pPr>
        <w:jc w:val="center"/>
        <w:rPr>
          <w:rFonts w:ascii="Rockwell Extra Bold" w:hAnsi="Rockwell Extra Bold" w:cs="Aharoni"/>
          <w:b/>
          <w:sz w:val="40"/>
          <w:szCs w:val="40"/>
        </w:rPr>
      </w:pPr>
      <w:r w:rsidRPr="00794B0C">
        <w:rPr>
          <w:rFonts w:ascii="Rockwell Extra Bold" w:hAnsi="Rockwell Extra Bold" w:cs="Aharoni"/>
          <w:b/>
          <w:sz w:val="40"/>
          <w:szCs w:val="40"/>
        </w:rPr>
        <w:t>Hamlet Act I Summary</w:t>
      </w:r>
    </w:p>
    <w:p w:rsidR="00794B0C" w:rsidRPr="00794B0C" w:rsidRDefault="00794B0C" w:rsidP="00794B0C">
      <w:pPr>
        <w:rPr>
          <w:rFonts w:ascii="Verdana" w:hAnsi="Verdana"/>
          <w:sz w:val="44"/>
          <w:szCs w:val="44"/>
        </w:rPr>
      </w:pPr>
      <w:r w:rsidRPr="00794B0C">
        <w:rPr>
          <w:rFonts w:ascii="Verdana" w:hAnsi="Verdana"/>
          <w:sz w:val="44"/>
          <w:szCs w:val="44"/>
        </w:rPr>
        <w:t>Choose 10 key scenes from Hamlet Act I to create a graphic summary of the first act (think comic book).  Choose scenes that are important to developing the plot line.  Then draw a picture accompanied with words to explain to a nonreader of Hamlet what occurs in the first act.  Use markers, colored pencils, or crayons to illustrate your graphic depiction.</w:t>
      </w:r>
      <w:r>
        <w:rPr>
          <w:rFonts w:ascii="Verdana" w:hAnsi="Verdana"/>
          <w:sz w:val="44"/>
          <w:szCs w:val="44"/>
        </w:rPr>
        <w:t xml:space="preserve"> </w:t>
      </w:r>
    </w:p>
    <w:sectPr w:rsidR="00794B0C" w:rsidRPr="00794B0C" w:rsidSect="00AD49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4B0C"/>
    <w:rsid w:val="00794B0C"/>
    <w:rsid w:val="00AD496B"/>
    <w:rsid w:val="00C2441B"/>
    <w:rsid w:val="00D0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2015-04-07T20:32:00Z</dcterms:created>
  <dcterms:modified xsi:type="dcterms:W3CDTF">2015-04-07T20:36:00Z</dcterms:modified>
</cp:coreProperties>
</file>